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86F4" w14:textId="77777777" w:rsidR="007074F3" w:rsidRDefault="007A5326" w:rsidP="007074F3">
      <w:pPr>
        <w:jc w:val="center"/>
        <w:rPr>
          <w:b/>
          <w:bCs/>
          <w:sz w:val="96"/>
          <w:szCs w:val="96"/>
          <w:u w:val="single"/>
        </w:rPr>
      </w:pPr>
      <w:r w:rsidRPr="007A5326">
        <w:rPr>
          <w:rFonts w:hint="eastAsia"/>
          <w:b/>
          <w:bCs/>
          <w:sz w:val="96"/>
          <w:szCs w:val="96"/>
          <w:u w:val="single"/>
        </w:rPr>
        <w:t>GW期間の</w:t>
      </w:r>
      <w:r w:rsidR="00B678EE" w:rsidRPr="007A5326">
        <w:rPr>
          <w:rFonts w:hint="eastAsia"/>
          <w:b/>
          <w:bCs/>
          <w:sz w:val="96"/>
          <w:szCs w:val="96"/>
          <w:u w:val="single"/>
        </w:rPr>
        <w:t>営業日について</w:t>
      </w:r>
    </w:p>
    <w:p w14:paraId="57C179A3" w14:textId="0C955B3A" w:rsidR="007074F3" w:rsidRDefault="007074F3" w:rsidP="007074F3">
      <w:pPr>
        <w:jc w:val="center"/>
        <w:rPr>
          <w:b/>
          <w:bCs/>
          <w:sz w:val="64"/>
          <w:szCs w:val="64"/>
        </w:rPr>
      </w:pPr>
      <w:r w:rsidRPr="007074F3">
        <w:rPr>
          <w:rFonts w:hint="eastAsia"/>
          <w:b/>
          <w:bCs/>
          <w:sz w:val="64"/>
          <w:szCs w:val="64"/>
        </w:rPr>
        <w:t>通常火曜定休ですが、GWは営業し、木曜振替とさせて頂きます。</w:t>
      </w:r>
    </w:p>
    <w:p w14:paraId="258FC37B" w14:textId="77777777" w:rsidR="007074F3" w:rsidRPr="007074F3" w:rsidRDefault="007074F3" w:rsidP="007074F3">
      <w:pPr>
        <w:jc w:val="center"/>
        <w:rPr>
          <w:rFonts w:hint="eastAsia"/>
          <w:b/>
          <w:bCs/>
          <w:sz w:val="40"/>
          <w:szCs w:val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73"/>
        <w:gridCol w:w="2873"/>
        <w:gridCol w:w="2873"/>
        <w:gridCol w:w="2874"/>
        <w:gridCol w:w="2874"/>
        <w:gridCol w:w="2874"/>
        <w:gridCol w:w="2874"/>
      </w:tblGrid>
      <w:tr w:rsidR="007A5326" w:rsidRPr="007A5326" w14:paraId="07D99FDD" w14:textId="77777777" w:rsidTr="007A5326">
        <w:trPr>
          <w:trHeight w:val="1452"/>
        </w:trPr>
        <w:tc>
          <w:tcPr>
            <w:tcW w:w="2873" w:type="dxa"/>
          </w:tcPr>
          <w:p w14:paraId="0F6365E0" w14:textId="4BB0B652" w:rsidR="007A5326" w:rsidRPr="007A5326" w:rsidRDefault="007A5326" w:rsidP="007A5326">
            <w:pPr>
              <w:jc w:val="center"/>
              <w:rPr>
                <w:rFonts w:hint="eastAsia"/>
                <w:b/>
                <w:bCs/>
                <w:sz w:val="72"/>
                <w:szCs w:val="72"/>
              </w:rPr>
            </w:pPr>
            <w:r w:rsidRPr="007A5326">
              <w:rPr>
                <w:rFonts w:hint="eastAsia"/>
                <w:b/>
                <w:bCs/>
                <w:color w:val="FF0000"/>
                <w:sz w:val="72"/>
                <w:szCs w:val="72"/>
              </w:rPr>
              <w:t>日</w:t>
            </w:r>
          </w:p>
        </w:tc>
        <w:tc>
          <w:tcPr>
            <w:tcW w:w="2873" w:type="dxa"/>
          </w:tcPr>
          <w:p w14:paraId="7347F27A" w14:textId="3D8B372D" w:rsidR="007A5326" w:rsidRPr="007A5326" w:rsidRDefault="007A5326" w:rsidP="007A5326">
            <w:pPr>
              <w:jc w:val="center"/>
              <w:rPr>
                <w:rFonts w:hint="eastAsia"/>
                <w:b/>
                <w:bCs/>
                <w:sz w:val="72"/>
                <w:szCs w:val="72"/>
              </w:rPr>
            </w:pPr>
            <w:r w:rsidRPr="007A5326">
              <w:rPr>
                <w:rFonts w:hint="eastAsia"/>
                <w:b/>
                <w:bCs/>
                <w:sz w:val="72"/>
                <w:szCs w:val="72"/>
              </w:rPr>
              <w:t>月</w:t>
            </w:r>
          </w:p>
        </w:tc>
        <w:tc>
          <w:tcPr>
            <w:tcW w:w="2873" w:type="dxa"/>
          </w:tcPr>
          <w:p w14:paraId="2A2E3AB1" w14:textId="61870A3A" w:rsidR="007A5326" w:rsidRPr="007A5326" w:rsidRDefault="007A5326" w:rsidP="007A5326">
            <w:pPr>
              <w:jc w:val="center"/>
              <w:rPr>
                <w:rFonts w:hint="eastAsia"/>
                <w:b/>
                <w:bCs/>
                <w:sz w:val="72"/>
                <w:szCs w:val="72"/>
              </w:rPr>
            </w:pPr>
            <w:r w:rsidRPr="007A5326">
              <w:rPr>
                <w:rFonts w:hint="eastAsia"/>
                <w:b/>
                <w:bCs/>
                <w:sz w:val="72"/>
                <w:szCs w:val="72"/>
              </w:rPr>
              <w:t>火</w:t>
            </w:r>
          </w:p>
        </w:tc>
        <w:tc>
          <w:tcPr>
            <w:tcW w:w="2874" w:type="dxa"/>
          </w:tcPr>
          <w:p w14:paraId="4A8E6241" w14:textId="1038F87E" w:rsidR="007A5326" w:rsidRPr="007A5326" w:rsidRDefault="007A5326" w:rsidP="007A5326">
            <w:pPr>
              <w:jc w:val="center"/>
              <w:rPr>
                <w:rFonts w:hint="eastAsia"/>
                <w:b/>
                <w:bCs/>
                <w:sz w:val="72"/>
                <w:szCs w:val="72"/>
              </w:rPr>
            </w:pPr>
            <w:r w:rsidRPr="007A5326">
              <w:rPr>
                <w:rFonts w:hint="eastAsia"/>
                <w:b/>
                <w:bCs/>
                <w:sz w:val="72"/>
                <w:szCs w:val="72"/>
              </w:rPr>
              <w:t>水</w:t>
            </w:r>
          </w:p>
        </w:tc>
        <w:tc>
          <w:tcPr>
            <w:tcW w:w="2874" w:type="dxa"/>
          </w:tcPr>
          <w:p w14:paraId="535C3C2B" w14:textId="5FC2E654" w:rsidR="007A5326" w:rsidRPr="007A5326" w:rsidRDefault="007A5326" w:rsidP="007A5326">
            <w:pPr>
              <w:jc w:val="center"/>
              <w:rPr>
                <w:rFonts w:hint="eastAsia"/>
                <w:b/>
                <w:bCs/>
                <w:sz w:val="72"/>
                <w:szCs w:val="72"/>
              </w:rPr>
            </w:pPr>
            <w:r w:rsidRPr="007A5326">
              <w:rPr>
                <w:rFonts w:hint="eastAsia"/>
                <w:b/>
                <w:bCs/>
                <w:sz w:val="72"/>
                <w:szCs w:val="72"/>
              </w:rPr>
              <w:t>木</w:t>
            </w:r>
          </w:p>
        </w:tc>
        <w:tc>
          <w:tcPr>
            <w:tcW w:w="2874" w:type="dxa"/>
          </w:tcPr>
          <w:p w14:paraId="147D0E52" w14:textId="51ABE0E7" w:rsidR="007A5326" w:rsidRPr="007A5326" w:rsidRDefault="007A5326" w:rsidP="007A5326">
            <w:pPr>
              <w:jc w:val="center"/>
              <w:rPr>
                <w:rFonts w:hint="eastAsia"/>
                <w:b/>
                <w:bCs/>
                <w:sz w:val="72"/>
                <w:szCs w:val="72"/>
              </w:rPr>
            </w:pPr>
            <w:r w:rsidRPr="007A5326">
              <w:rPr>
                <w:rFonts w:hint="eastAsia"/>
                <w:b/>
                <w:bCs/>
                <w:sz w:val="72"/>
                <w:szCs w:val="72"/>
              </w:rPr>
              <w:t>金</w:t>
            </w:r>
          </w:p>
        </w:tc>
        <w:tc>
          <w:tcPr>
            <w:tcW w:w="2874" w:type="dxa"/>
          </w:tcPr>
          <w:p w14:paraId="1C9B2B52" w14:textId="69B3E47B" w:rsidR="007A5326" w:rsidRPr="007A5326" w:rsidRDefault="007A5326" w:rsidP="007A5326">
            <w:pPr>
              <w:jc w:val="center"/>
              <w:rPr>
                <w:rFonts w:hint="eastAsia"/>
                <w:b/>
                <w:bCs/>
                <w:sz w:val="72"/>
                <w:szCs w:val="72"/>
              </w:rPr>
            </w:pPr>
            <w:r w:rsidRPr="007A5326">
              <w:rPr>
                <w:rFonts w:hint="eastAsia"/>
                <w:b/>
                <w:bCs/>
                <w:color w:val="004E9A"/>
                <w:sz w:val="72"/>
                <w:szCs w:val="72"/>
              </w:rPr>
              <w:t>土</w:t>
            </w:r>
          </w:p>
        </w:tc>
      </w:tr>
      <w:tr w:rsidR="007A5326" w14:paraId="1AD1615C" w14:textId="77777777" w:rsidTr="007A5326">
        <w:tc>
          <w:tcPr>
            <w:tcW w:w="2873" w:type="dxa"/>
          </w:tcPr>
          <w:p w14:paraId="42D6A82B" w14:textId="11C99FE3" w:rsidR="007A5326" w:rsidRPr="007A5326" w:rsidRDefault="007A5326">
            <w:pPr>
              <w:rPr>
                <w:rFonts w:hint="eastAsia"/>
                <w:b/>
                <w:bCs/>
                <w:color w:val="FF0000"/>
                <w:sz w:val="144"/>
                <w:szCs w:val="144"/>
              </w:rPr>
            </w:pPr>
            <w:r w:rsidRPr="007A5326">
              <w:rPr>
                <w:rFonts w:hint="eastAsia"/>
                <w:b/>
                <w:bCs/>
                <w:color w:val="FF0000"/>
                <w:sz w:val="144"/>
                <w:szCs w:val="144"/>
              </w:rPr>
              <w:t>27</w:t>
            </w:r>
          </w:p>
        </w:tc>
        <w:tc>
          <w:tcPr>
            <w:tcW w:w="2873" w:type="dxa"/>
          </w:tcPr>
          <w:p w14:paraId="3FFE4D04" w14:textId="5B2572F8" w:rsidR="007A5326" w:rsidRDefault="007A5326">
            <w:pPr>
              <w:rPr>
                <w:rFonts w:hint="eastAsia"/>
                <w:b/>
                <w:bCs/>
                <w:sz w:val="144"/>
                <w:szCs w:val="144"/>
              </w:rPr>
            </w:pPr>
            <w:r>
              <w:rPr>
                <w:rFonts w:hint="eastAsia"/>
                <w:b/>
                <w:bCs/>
                <w:sz w:val="144"/>
                <w:szCs w:val="144"/>
              </w:rPr>
              <w:t>28</w:t>
            </w:r>
          </w:p>
        </w:tc>
        <w:tc>
          <w:tcPr>
            <w:tcW w:w="2873" w:type="dxa"/>
          </w:tcPr>
          <w:p w14:paraId="19DD72AA" w14:textId="24148103" w:rsidR="007A5326" w:rsidRPr="007A5326" w:rsidRDefault="007A5326">
            <w:pPr>
              <w:rPr>
                <w:rFonts w:hint="eastAsia"/>
                <w:b/>
                <w:bCs/>
                <w:color w:val="FF0000"/>
                <w:sz w:val="144"/>
                <w:szCs w:val="144"/>
              </w:rPr>
            </w:pPr>
            <w:r w:rsidRPr="007A5326">
              <w:rPr>
                <w:rFonts w:hint="eastAsia"/>
                <w:b/>
                <w:bCs/>
                <w:color w:val="FF0000"/>
                <w:sz w:val="144"/>
                <w:szCs w:val="144"/>
              </w:rPr>
              <w:t>29</w:t>
            </w:r>
          </w:p>
        </w:tc>
        <w:tc>
          <w:tcPr>
            <w:tcW w:w="2874" w:type="dxa"/>
          </w:tcPr>
          <w:p w14:paraId="5F849FEC" w14:textId="477E57F0" w:rsidR="007A5326" w:rsidRDefault="007A5326">
            <w:pPr>
              <w:rPr>
                <w:rFonts w:hint="eastAsia"/>
                <w:b/>
                <w:bCs/>
                <w:sz w:val="144"/>
                <w:szCs w:val="144"/>
              </w:rPr>
            </w:pPr>
            <w:r>
              <w:rPr>
                <w:rFonts w:hint="eastAsia"/>
                <w:b/>
                <w:bCs/>
                <w:sz w:val="144"/>
                <w:szCs w:val="144"/>
              </w:rPr>
              <w:t>30</w:t>
            </w:r>
          </w:p>
        </w:tc>
        <w:tc>
          <w:tcPr>
            <w:tcW w:w="2874" w:type="dxa"/>
          </w:tcPr>
          <w:p w14:paraId="7DF81B77" w14:textId="10DA6412" w:rsidR="007A5326" w:rsidRDefault="007A5326">
            <w:pPr>
              <w:rPr>
                <w:rFonts w:hint="eastAsia"/>
                <w:b/>
                <w:bCs/>
                <w:sz w:val="144"/>
                <w:szCs w:val="144"/>
              </w:rPr>
            </w:pPr>
            <w:r>
              <w:rPr>
                <w:rFonts w:hint="eastAsia"/>
                <w:b/>
                <w:bCs/>
                <w:sz w:val="144"/>
                <w:szCs w:val="144"/>
              </w:rPr>
              <w:t>1</w:t>
            </w:r>
          </w:p>
        </w:tc>
        <w:tc>
          <w:tcPr>
            <w:tcW w:w="2874" w:type="dxa"/>
          </w:tcPr>
          <w:p w14:paraId="3242924D" w14:textId="5CE52669" w:rsidR="007A5326" w:rsidRDefault="007A5326">
            <w:pPr>
              <w:rPr>
                <w:rFonts w:hint="eastAsia"/>
                <w:b/>
                <w:bCs/>
                <w:sz w:val="144"/>
                <w:szCs w:val="144"/>
              </w:rPr>
            </w:pPr>
            <w:r>
              <w:rPr>
                <w:rFonts w:hint="eastAsia"/>
                <w:b/>
                <w:bCs/>
                <w:sz w:val="144"/>
                <w:szCs w:val="144"/>
              </w:rPr>
              <w:t>2</w:t>
            </w:r>
          </w:p>
        </w:tc>
        <w:tc>
          <w:tcPr>
            <w:tcW w:w="2874" w:type="dxa"/>
          </w:tcPr>
          <w:p w14:paraId="3EF3675E" w14:textId="27242EA6" w:rsidR="007A5326" w:rsidRDefault="007A5326">
            <w:pPr>
              <w:rPr>
                <w:rFonts w:hint="eastAsia"/>
                <w:b/>
                <w:bCs/>
                <w:sz w:val="144"/>
                <w:szCs w:val="144"/>
              </w:rPr>
            </w:pPr>
            <w:r w:rsidRPr="007A5326">
              <w:rPr>
                <w:rFonts w:hint="eastAsia"/>
                <w:b/>
                <w:bCs/>
                <w:color w:val="FF0000"/>
                <w:sz w:val="144"/>
                <w:szCs w:val="144"/>
              </w:rPr>
              <w:t>3</w:t>
            </w:r>
          </w:p>
        </w:tc>
      </w:tr>
      <w:tr w:rsidR="007A5326" w14:paraId="0A8790A5" w14:textId="77777777" w:rsidTr="007A5326">
        <w:tc>
          <w:tcPr>
            <w:tcW w:w="2873" w:type="dxa"/>
          </w:tcPr>
          <w:p w14:paraId="254F8723" w14:textId="712FD8DA" w:rsidR="007A5326" w:rsidRPr="007A5326" w:rsidRDefault="007A5326" w:rsidP="007A5326">
            <w:pPr>
              <w:rPr>
                <w:rFonts w:hint="eastAsia"/>
                <w:b/>
                <w:bCs/>
                <w:color w:val="FF0000"/>
                <w:sz w:val="52"/>
                <w:szCs w:val="52"/>
              </w:rPr>
            </w:pPr>
            <w:r w:rsidRPr="007A5326">
              <w:rPr>
                <w:rFonts w:hint="eastAsia"/>
                <w:b/>
                <w:bCs/>
                <w:color w:val="FF0000"/>
                <w:sz w:val="52"/>
                <w:szCs w:val="52"/>
              </w:rPr>
              <w:t>11時～5時</w:t>
            </w:r>
          </w:p>
        </w:tc>
        <w:tc>
          <w:tcPr>
            <w:tcW w:w="2873" w:type="dxa"/>
          </w:tcPr>
          <w:p w14:paraId="77000A4D" w14:textId="7B1AA4F3" w:rsidR="007A5326" w:rsidRPr="007A5326" w:rsidRDefault="007A5326" w:rsidP="007A5326">
            <w:pPr>
              <w:rPr>
                <w:rFonts w:hint="eastAsia"/>
                <w:b/>
                <w:bCs/>
                <w:sz w:val="52"/>
                <w:szCs w:val="52"/>
              </w:rPr>
            </w:pPr>
            <w:r w:rsidRPr="007A5326">
              <w:rPr>
                <w:rFonts w:hint="eastAsia"/>
                <w:b/>
                <w:bCs/>
                <w:sz w:val="52"/>
                <w:szCs w:val="52"/>
              </w:rPr>
              <w:t>11時～3時</w:t>
            </w:r>
          </w:p>
        </w:tc>
        <w:tc>
          <w:tcPr>
            <w:tcW w:w="2873" w:type="dxa"/>
          </w:tcPr>
          <w:p w14:paraId="57981BD7" w14:textId="7A6D6CA0" w:rsidR="007A5326" w:rsidRDefault="007A5326" w:rsidP="007A5326">
            <w:pPr>
              <w:rPr>
                <w:rFonts w:hint="eastAsia"/>
                <w:b/>
                <w:bCs/>
                <w:sz w:val="144"/>
                <w:szCs w:val="144"/>
              </w:rPr>
            </w:pPr>
            <w:r w:rsidRPr="007A5326">
              <w:rPr>
                <w:rFonts w:hint="eastAsia"/>
                <w:b/>
                <w:bCs/>
                <w:color w:val="FF0000"/>
                <w:sz w:val="52"/>
                <w:szCs w:val="52"/>
              </w:rPr>
              <w:t>11時～5時</w:t>
            </w:r>
          </w:p>
        </w:tc>
        <w:tc>
          <w:tcPr>
            <w:tcW w:w="2874" w:type="dxa"/>
          </w:tcPr>
          <w:p w14:paraId="0170E84B" w14:textId="344911AB" w:rsidR="007A5326" w:rsidRDefault="007A5326" w:rsidP="007A5326">
            <w:pPr>
              <w:rPr>
                <w:rFonts w:hint="eastAsia"/>
                <w:b/>
                <w:bCs/>
                <w:sz w:val="144"/>
                <w:szCs w:val="144"/>
              </w:rPr>
            </w:pPr>
            <w:r w:rsidRPr="007A5326">
              <w:rPr>
                <w:rFonts w:hint="eastAsia"/>
                <w:b/>
                <w:bCs/>
                <w:sz w:val="52"/>
                <w:szCs w:val="52"/>
              </w:rPr>
              <w:t>11時～3時</w:t>
            </w:r>
          </w:p>
        </w:tc>
        <w:tc>
          <w:tcPr>
            <w:tcW w:w="2874" w:type="dxa"/>
          </w:tcPr>
          <w:p w14:paraId="638C28E9" w14:textId="55F12379" w:rsidR="007A5326" w:rsidRPr="007A5326" w:rsidRDefault="007A5326" w:rsidP="007A5326">
            <w:pPr>
              <w:rPr>
                <w:rFonts w:hint="eastAsia"/>
                <w:b/>
                <w:bCs/>
                <w:sz w:val="56"/>
                <w:szCs w:val="56"/>
              </w:rPr>
            </w:pPr>
            <w:r w:rsidRPr="007A5326">
              <w:rPr>
                <w:rFonts w:hint="eastAsia"/>
                <w:b/>
                <w:bCs/>
                <w:sz w:val="56"/>
                <w:szCs w:val="56"/>
              </w:rPr>
              <w:t>振替休業</w:t>
            </w:r>
          </w:p>
        </w:tc>
        <w:tc>
          <w:tcPr>
            <w:tcW w:w="2874" w:type="dxa"/>
          </w:tcPr>
          <w:p w14:paraId="130A5E2C" w14:textId="49BDAB4E" w:rsidR="007A5326" w:rsidRDefault="007A5326" w:rsidP="007A5326">
            <w:pPr>
              <w:rPr>
                <w:rFonts w:hint="eastAsia"/>
                <w:b/>
                <w:bCs/>
                <w:sz w:val="144"/>
                <w:szCs w:val="144"/>
              </w:rPr>
            </w:pPr>
            <w:r w:rsidRPr="007A5326">
              <w:rPr>
                <w:rFonts w:hint="eastAsia"/>
                <w:b/>
                <w:bCs/>
                <w:sz w:val="52"/>
                <w:szCs w:val="52"/>
              </w:rPr>
              <w:t>11時～3時</w:t>
            </w:r>
          </w:p>
        </w:tc>
        <w:tc>
          <w:tcPr>
            <w:tcW w:w="2874" w:type="dxa"/>
          </w:tcPr>
          <w:p w14:paraId="0FCB6FAA" w14:textId="0A71F82A" w:rsidR="007A5326" w:rsidRDefault="007A5326" w:rsidP="007A5326">
            <w:pPr>
              <w:rPr>
                <w:rFonts w:hint="eastAsia"/>
                <w:b/>
                <w:bCs/>
                <w:sz w:val="144"/>
                <w:szCs w:val="144"/>
              </w:rPr>
            </w:pPr>
            <w:r w:rsidRPr="007A5326">
              <w:rPr>
                <w:rFonts w:hint="eastAsia"/>
                <w:b/>
                <w:bCs/>
                <w:color w:val="FF0000"/>
                <w:sz w:val="52"/>
                <w:szCs w:val="52"/>
              </w:rPr>
              <w:t>11時～5時</w:t>
            </w:r>
          </w:p>
        </w:tc>
      </w:tr>
      <w:tr w:rsidR="007A5326" w14:paraId="2DF690F7" w14:textId="77777777" w:rsidTr="007A5326">
        <w:tc>
          <w:tcPr>
            <w:tcW w:w="2873" w:type="dxa"/>
          </w:tcPr>
          <w:p w14:paraId="2636B4D9" w14:textId="68A0A663" w:rsidR="007A5326" w:rsidRPr="007A5326" w:rsidRDefault="007A5326">
            <w:pPr>
              <w:rPr>
                <w:rFonts w:hint="eastAsia"/>
                <w:b/>
                <w:bCs/>
                <w:color w:val="FF0000"/>
                <w:sz w:val="144"/>
                <w:szCs w:val="144"/>
              </w:rPr>
            </w:pPr>
            <w:r w:rsidRPr="007A5326">
              <w:rPr>
                <w:rFonts w:hint="eastAsia"/>
                <w:b/>
                <w:bCs/>
                <w:color w:val="FF0000"/>
                <w:sz w:val="144"/>
                <w:szCs w:val="144"/>
              </w:rPr>
              <w:t>4</w:t>
            </w:r>
          </w:p>
        </w:tc>
        <w:tc>
          <w:tcPr>
            <w:tcW w:w="2873" w:type="dxa"/>
          </w:tcPr>
          <w:p w14:paraId="1BC4B616" w14:textId="70B52628" w:rsidR="007A5326" w:rsidRPr="007A5326" w:rsidRDefault="007A5326">
            <w:pPr>
              <w:rPr>
                <w:rFonts w:hint="eastAsia"/>
                <w:b/>
                <w:bCs/>
                <w:color w:val="FF0000"/>
                <w:sz w:val="144"/>
                <w:szCs w:val="144"/>
              </w:rPr>
            </w:pPr>
            <w:r w:rsidRPr="007A5326">
              <w:rPr>
                <w:rFonts w:hint="eastAsia"/>
                <w:b/>
                <w:bCs/>
                <w:color w:val="FF0000"/>
                <w:sz w:val="144"/>
                <w:szCs w:val="144"/>
              </w:rPr>
              <w:t>5</w:t>
            </w:r>
          </w:p>
        </w:tc>
        <w:tc>
          <w:tcPr>
            <w:tcW w:w="2873" w:type="dxa"/>
          </w:tcPr>
          <w:p w14:paraId="648A27E2" w14:textId="16D6F0C8" w:rsidR="007A5326" w:rsidRPr="007A5326" w:rsidRDefault="007A5326">
            <w:pPr>
              <w:rPr>
                <w:rFonts w:hint="eastAsia"/>
                <w:b/>
                <w:bCs/>
                <w:color w:val="FF0000"/>
                <w:sz w:val="144"/>
                <w:szCs w:val="144"/>
              </w:rPr>
            </w:pPr>
            <w:r w:rsidRPr="007A5326">
              <w:rPr>
                <w:rFonts w:hint="eastAsia"/>
                <w:b/>
                <w:bCs/>
                <w:color w:val="FF0000"/>
                <w:sz w:val="144"/>
                <w:szCs w:val="144"/>
              </w:rPr>
              <w:t>6</w:t>
            </w:r>
          </w:p>
        </w:tc>
        <w:tc>
          <w:tcPr>
            <w:tcW w:w="2874" w:type="dxa"/>
          </w:tcPr>
          <w:p w14:paraId="2328E44B" w14:textId="746862CD" w:rsidR="007A5326" w:rsidRDefault="007A5326">
            <w:pPr>
              <w:rPr>
                <w:rFonts w:hint="eastAsia"/>
                <w:b/>
                <w:bCs/>
                <w:sz w:val="144"/>
                <w:szCs w:val="144"/>
              </w:rPr>
            </w:pPr>
            <w:r>
              <w:rPr>
                <w:rFonts w:hint="eastAsia"/>
                <w:b/>
                <w:bCs/>
                <w:sz w:val="144"/>
                <w:szCs w:val="144"/>
              </w:rPr>
              <w:t>7</w:t>
            </w:r>
          </w:p>
        </w:tc>
        <w:tc>
          <w:tcPr>
            <w:tcW w:w="2874" w:type="dxa"/>
          </w:tcPr>
          <w:p w14:paraId="72CAC6E4" w14:textId="042E6CB3" w:rsidR="007A5326" w:rsidRDefault="007A5326">
            <w:pPr>
              <w:rPr>
                <w:rFonts w:hint="eastAsia"/>
                <w:b/>
                <w:bCs/>
                <w:sz w:val="144"/>
                <w:szCs w:val="144"/>
              </w:rPr>
            </w:pPr>
            <w:r>
              <w:rPr>
                <w:rFonts w:hint="eastAsia"/>
                <w:b/>
                <w:bCs/>
                <w:sz w:val="144"/>
                <w:szCs w:val="144"/>
              </w:rPr>
              <w:t>8</w:t>
            </w:r>
          </w:p>
        </w:tc>
        <w:tc>
          <w:tcPr>
            <w:tcW w:w="2874" w:type="dxa"/>
          </w:tcPr>
          <w:p w14:paraId="683D1B20" w14:textId="29324510" w:rsidR="007A5326" w:rsidRDefault="007A5326">
            <w:pPr>
              <w:rPr>
                <w:rFonts w:hint="eastAsia"/>
                <w:b/>
                <w:bCs/>
                <w:sz w:val="144"/>
                <w:szCs w:val="144"/>
              </w:rPr>
            </w:pPr>
          </w:p>
        </w:tc>
        <w:tc>
          <w:tcPr>
            <w:tcW w:w="2874" w:type="dxa"/>
          </w:tcPr>
          <w:p w14:paraId="0B469609" w14:textId="4D64A59D" w:rsidR="007A5326" w:rsidRDefault="007A5326">
            <w:pPr>
              <w:rPr>
                <w:rFonts w:hint="eastAsia"/>
                <w:b/>
                <w:bCs/>
                <w:sz w:val="144"/>
                <w:szCs w:val="144"/>
              </w:rPr>
            </w:pPr>
          </w:p>
        </w:tc>
      </w:tr>
      <w:tr w:rsidR="007A5326" w14:paraId="5D14482A" w14:textId="77777777" w:rsidTr="007A5326">
        <w:tc>
          <w:tcPr>
            <w:tcW w:w="2873" w:type="dxa"/>
          </w:tcPr>
          <w:p w14:paraId="6D90C296" w14:textId="68EA620A" w:rsidR="007A5326" w:rsidRDefault="007A5326" w:rsidP="007A5326">
            <w:pPr>
              <w:rPr>
                <w:rFonts w:hint="eastAsia"/>
                <w:b/>
                <w:bCs/>
                <w:sz w:val="144"/>
                <w:szCs w:val="144"/>
              </w:rPr>
            </w:pPr>
            <w:r w:rsidRPr="007A5326">
              <w:rPr>
                <w:rFonts w:hint="eastAsia"/>
                <w:b/>
                <w:bCs/>
                <w:color w:val="FF0000"/>
                <w:sz w:val="52"/>
                <w:szCs w:val="52"/>
              </w:rPr>
              <w:t>11時～5時</w:t>
            </w:r>
          </w:p>
        </w:tc>
        <w:tc>
          <w:tcPr>
            <w:tcW w:w="2873" w:type="dxa"/>
          </w:tcPr>
          <w:p w14:paraId="6585EF39" w14:textId="02BFFFFD" w:rsidR="007A5326" w:rsidRDefault="007A5326" w:rsidP="007A5326">
            <w:pPr>
              <w:rPr>
                <w:rFonts w:hint="eastAsia"/>
                <w:b/>
                <w:bCs/>
                <w:sz w:val="144"/>
                <w:szCs w:val="144"/>
              </w:rPr>
            </w:pPr>
            <w:r w:rsidRPr="007A5326">
              <w:rPr>
                <w:rFonts w:hint="eastAsia"/>
                <w:b/>
                <w:bCs/>
                <w:color w:val="FF0000"/>
                <w:sz w:val="52"/>
                <w:szCs w:val="52"/>
              </w:rPr>
              <w:t>11時～5時</w:t>
            </w:r>
          </w:p>
        </w:tc>
        <w:tc>
          <w:tcPr>
            <w:tcW w:w="2873" w:type="dxa"/>
          </w:tcPr>
          <w:p w14:paraId="5E374BED" w14:textId="1ACC4509" w:rsidR="007A5326" w:rsidRDefault="007A5326" w:rsidP="007A5326">
            <w:pPr>
              <w:rPr>
                <w:rFonts w:hint="eastAsia"/>
                <w:b/>
                <w:bCs/>
                <w:sz w:val="144"/>
                <w:szCs w:val="144"/>
              </w:rPr>
            </w:pPr>
            <w:r w:rsidRPr="007A5326">
              <w:rPr>
                <w:rFonts w:hint="eastAsia"/>
                <w:b/>
                <w:bCs/>
                <w:color w:val="FF0000"/>
                <w:sz w:val="52"/>
                <w:szCs w:val="52"/>
              </w:rPr>
              <w:t>11時～5時</w:t>
            </w:r>
          </w:p>
        </w:tc>
        <w:tc>
          <w:tcPr>
            <w:tcW w:w="2874" w:type="dxa"/>
          </w:tcPr>
          <w:p w14:paraId="0A68A45C" w14:textId="18D5CE7B" w:rsidR="007A5326" w:rsidRDefault="007A5326" w:rsidP="007A5326">
            <w:pPr>
              <w:rPr>
                <w:rFonts w:hint="eastAsia"/>
                <w:b/>
                <w:bCs/>
                <w:sz w:val="144"/>
                <w:szCs w:val="144"/>
              </w:rPr>
            </w:pPr>
            <w:r w:rsidRPr="007A5326">
              <w:rPr>
                <w:rFonts w:hint="eastAsia"/>
                <w:b/>
                <w:bCs/>
                <w:sz w:val="52"/>
                <w:szCs w:val="52"/>
              </w:rPr>
              <w:t>11時～3時</w:t>
            </w:r>
          </w:p>
        </w:tc>
        <w:tc>
          <w:tcPr>
            <w:tcW w:w="2874" w:type="dxa"/>
          </w:tcPr>
          <w:p w14:paraId="6B76080E" w14:textId="0B8A3C0F" w:rsidR="007A5326" w:rsidRPr="007A5326" w:rsidRDefault="007A5326" w:rsidP="007A5326">
            <w:pPr>
              <w:rPr>
                <w:rFonts w:hint="eastAsia"/>
                <w:b/>
                <w:bCs/>
                <w:sz w:val="56"/>
                <w:szCs w:val="56"/>
              </w:rPr>
            </w:pPr>
            <w:r w:rsidRPr="007A5326">
              <w:rPr>
                <w:rFonts w:hint="eastAsia"/>
                <w:b/>
                <w:bCs/>
                <w:sz w:val="56"/>
                <w:szCs w:val="56"/>
              </w:rPr>
              <w:t>振替休業</w:t>
            </w:r>
          </w:p>
        </w:tc>
        <w:tc>
          <w:tcPr>
            <w:tcW w:w="2874" w:type="dxa"/>
          </w:tcPr>
          <w:p w14:paraId="2A1FE87D" w14:textId="77777777" w:rsidR="007A5326" w:rsidRPr="007A5326" w:rsidRDefault="007A5326" w:rsidP="007A5326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874" w:type="dxa"/>
          </w:tcPr>
          <w:p w14:paraId="2526D05D" w14:textId="77777777" w:rsidR="007A5326" w:rsidRPr="007A5326" w:rsidRDefault="007A5326" w:rsidP="007A5326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14:paraId="2FCC607E" w14:textId="77777777" w:rsidR="007074F3" w:rsidRPr="007074F3" w:rsidRDefault="007074F3">
      <w:pPr>
        <w:rPr>
          <w:sz w:val="56"/>
          <w:szCs w:val="56"/>
        </w:rPr>
      </w:pPr>
    </w:p>
    <w:sectPr w:rsidR="007074F3" w:rsidRPr="007074F3" w:rsidSect="00B678EE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5D87A" w14:textId="77777777" w:rsidR="001D5E67" w:rsidRDefault="001D5E67" w:rsidP="007A5326">
      <w:r>
        <w:separator/>
      </w:r>
    </w:p>
  </w:endnote>
  <w:endnote w:type="continuationSeparator" w:id="0">
    <w:p w14:paraId="7893F815" w14:textId="77777777" w:rsidR="001D5E67" w:rsidRDefault="001D5E67" w:rsidP="007A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5B46F" w14:textId="77777777" w:rsidR="001D5E67" w:rsidRDefault="001D5E67" w:rsidP="007A5326">
      <w:r>
        <w:separator/>
      </w:r>
    </w:p>
  </w:footnote>
  <w:footnote w:type="continuationSeparator" w:id="0">
    <w:p w14:paraId="09AF0AF5" w14:textId="77777777" w:rsidR="001D5E67" w:rsidRDefault="001D5E67" w:rsidP="007A5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EE"/>
    <w:rsid w:val="00002A78"/>
    <w:rsid w:val="001D5E67"/>
    <w:rsid w:val="005E200F"/>
    <w:rsid w:val="007074F3"/>
    <w:rsid w:val="007A5326"/>
    <w:rsid w:val="00B678EE"/>
    <w:rsid w:val="00DD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1B8FB"/>
  <w15:chartTrackingRefBased/>
  <w15:docId w15:val="{B4007B7C-0BC5-4063-B222-0C135B82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326"/>
  </w:style>
  <w:style w:type="paragraph" w:styleId="a5">
    <w:name w:val="footer"/>
    <w:basedOn w:val="a"/>
    <w:link w:val="a6"/>
    <w:uiPriority w:val="99"/>
    <w:unhideWhenUsed/>
    <w:rsid w:val="007A5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326"/>
  </w:style>
  <w:style w:type="character" w:styleId="a7">
    <w:name w:val="Hyperlink"/>
    <w:basedOn w:val="a0"/>
    <w:uiPriority w:val="99"/>
    <w:unhideWhenUsed/>
    <w:rsid w:val="007A532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A532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A5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良子 谷</dc:creator>
  <cp:keywords/>
  <dc:description/>
  <cp:lastModifiedBy>良子 谷</cp:lastModifiedBy>
  <cp:revision>2</cp:revision>
  <dcterms:created xsi:type="dcterms:W3CDTF">2025-04-23T06:08:00Z</dcterms:created>
  <dcterms:modified xsi:type="dcterms:W3CDTF">2025-04-23T06:08:00Z</dcterms:modified>
</cp:coreProperties>
</file>